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46"/>
        <w:gridCol w:w="1510"/>
        <w:gridCol w:w="1515"/>
        <w:gridCol w:w="1499"/>
        <w:gridCol w:w="1520"/>
        <w:gridCol w:w="1520"/>
        <w:gridCol w:w="1295"/>
        <w:gridCol w:w="1308"/>
        <w:gridCol w:w="1261"/>
        <w:gridCol w:w="1429"/>
      </w:tblGrid>
      <w:tr w:rsidR="008554C1" w:rsidTr="009A26F9">
        <w:tc>
          <w:tcPr>
            <w:tcW w:w="3156" w:type="dxa"/>
            <w:gridSpan w:val="2"/>
            <w:vMerge w:val="restart"/>
          </w:tcPr>
          <w:p w:rsidR="008554C1" w:rsidRPr="00BE5ED1" w:rsidRDefault="008554C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 wp14:anchorId="38A15B0D" wp14:editId="212ED08D">
                  <wp:extent cx="1866900" cy="679600"/>
                  <wp:effectExtent l="0" t="0" r="0" b="635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fus grigio chiaro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548" cy="683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5" w:type="dxa"/>
          </w:tcPr>
          <w:p w:rsidR="008554C1" w:rsidRPr="00BE5ED1" w:rsidRDefault="008554C1">
            <w:pPr>
              <w:rPr>
                <w:sz w:val="20"/>
                <w:szCs w:val="20"/>
              </w:rPr>
            </w:pPr>
          </w:p>
        </w:tc>
        <w:tc>
          <w:tcPr>
            <w:tcW w:w="8403" w:type="dxa"/>
            <w:gridSpan w:val="6"/>
            <w:vMerge w:val="restart"/>
            <w:vAlign w:val="center"/>
          </w:tcPr>
          <w:p w:rsidR="008554C1" w:rsidRPr="008554C1" w:rsidRDefault="008554C1" w:rsidP="008554C1">
            <w:pPr>
              <w:jc w:val="center"/>
              <w:rPr>
                <w:sz w:val="24"/>
                <w:szCs w:val="24"/>
              </w:rPr>
            </w:pPr>
            <w:r w:rsidRPr="008554C1">
              <w:rPr>
                <w:sz w:val="24"/>
                <w:szCs w:val="24"/>
              </w:rPr>
              <w:t>TERMINI DEI PROVVEDIMENTI AMMINISTRATIVI</w:t>
            </w:r>
          </w:p>
        </w:tc>
        <w:tc>
          <w:tcPr>
            <w:tcW w:w="1429" w:type="dxa"/>
            <w:vMerge w:val="restart"/>
          </w:tcPr>
          <w:p w:rsidR="008554C1" w:rsidRDefault="008554C1">
            <w:pPr>
              <w:rPr>
                <w:sz w:val="20"/>
                <w:szCs w:val="20"/>
              </w:rPr>
            </w:pPr>
          </w:p>
        </w:tc>
      </w:tr>
      <w:tr w:rsidR="008554C1" w:rsidTr="009A26F9">
        <w:tc>
          <w:tcPr>
            <w:tcW w:w="3156" w:type="dxa"/>
            <w:gridSpan w:val="2"/>
            <w:vMerge/>
          </w:tcPr>
          <w:p w:rsidR="008554C1" w:rsidRPr="00BE5ED1" w:rsidRDefault="008554C1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</w:tcPr>
          <w:p w:rsidR="008554C1" w:rsidRPr="00BE5ED1" w:rsidRDefault="008554C1">
            <w:pPr>
              <w:rPr>
                <w:sz w:val="20"/>
                <w:szCs w:val="20"/>
              </w:rPr>
            </w:pPr>
          </w:p>
        </w:tc>
        <w:tc>
          <w:tcPr>
            <w:tcW w:w="8403" w:type="dxa"/>
            <w:gridSpan w:val="6"/>
            <w:vMerge/>
          </w:tcPr>
          <w:p w:rsidR="008554C1" w:rsidRPr="00BE5ED1" w:rsidRDefault="008554C1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vMerge/>
          </w:tcPr>
          <w:p w:rsidR="008554C1" w:rsidRDefault="008554C1">
            <w:pPr>
              <w:rPr>
                <w:sz w:val="20"/>
                <w:szCs w:val="20"/>
              </w:rPr>
            </w:pPr>
          </w:p>
        </w:tc>
      </w:tr>
      <w:tr w:rsidR="008737EC" w:rsidTr="009A26F9">
        <w:tc>
          <w:tcPr>
            <w:tcW w:w="3156" w:type="dxa"/>
            <w:gridSpan w:val="2"/>
            <w:vMerge/>
          </w:tcPr>
          <w:p w:rsidR="008737EC" w:rsidRPr="00BE5ED1" w:rsidRDefault="008737EC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</w:tcPr>
          <w:p w:rsidR="008737EC" w:rsidRPr="00BE5ED1" w:rsidRDefault="008737EC">
            <w:pPr>
              <w:rPr>
                <w:sz w:val="20"/>
                <w:szCs w:val="20"/>
              </w:rPr>
            </w:pPr>
          </w:p>
        </w:tc>
        <w:tc>
          <w:tcPr>
            <w:tcW w:w="1499" w:type="dxa"/>
          </w:tcPr>
          <w:p w:rsidR="008737EC" w:rsidRDefault="008737EC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</w:tcPr>
          <w:p w:rsidR="008737EC" w:rsidRDefault="008737EC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</w:tcPr>
          <w:p w:rsidR="008737EC" w:rsidRDefault="008737EC">
            <w:pPr>
              <w:rPr>
                <w:sz w:val="20"/>
                <w:szCs w:val="20"/>
              </w:rPr>
            </w:pPr>
          </w:p>
        </w:tc>
        <w:tc>
          <w:tcPr>
            <w:tcW w:w="5293" w:type="dxa"/>
            <w:gridSpan w:val="4"/>
            <w:vAlign w:val="bottom"/>
          </w:tcPr>
          <w:p w:rsidR="008737EC" w:rsidRDefault="008737EC" w:rsidP="008737E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presente elenco è in continuo, costante aggiornamento</w:t>
            </w:r>
          </w:p>
        </w:tc>
      </w:tr>
      <w:tr w:rsidR="008737EC" w:rsidTr="00154FC1">
        <w:trPr>
          <w:trHeight w:val="498"/>
        </w:trPr>
        <w:tc>
          <w:tcPr>
            <w:tcW w:w="14503" w:type="dxa"/>
            <w:gridSpan w:val="10"/>
          </w:tcPr>
          <w:p w:rsidR="008737EC" w:rsidRDefault="008737EC">
            <w:pPr>
              <w:rPr>
                <w:sz w:val="20"/>
                <w:szCs w:val="20"/>
              </w:rPr>
            </w:pPr>
          </w:p>
        </w:tc>
      </w:tr>
      <w:tr w:rsidR="009A26F9" w:rsidTr="009A26F9">
        <w:tc>
          <w:tcPr>
            <w:tcW w:w="1646" w:type="dxa"/>
          </w:tcPr>
          <w:p w:rsidR="008554C1" w:rsidRPr="009A26F9" w:rsidRDefault="008554C1" w:rsidP="00BE5ED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 xml:space="preserve">Procedimento </w:t>
            </w:r>
          </w:p>
        </w:tc>
        <w:tc>
          <w:tcPr>
            <w:tcW w:w="1510" w:type="dxa"/>
          </w:tcPr>
          <w:p w:rsidR="008554C1" w:rsidRPr="009A26F9" w:rsidRDefault="008554C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>Termini di conclusione</w:t>
            </w:r>
          </w:p>
        </w:tc>
        <w:tc>
          <w:tcPr>
            <w:tcW w:w="1515" w:type="dxa"/>
          </w:tcPr>
          <w:p w:rsidR="008554C1" w:rsidRPr="009A26F9" w:rsidRDefault="008554C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>Unità organizzati</w:t>
            </w:r>
            <w:r w:rsidR="008737EC" w:rsidRPr="009A26F9">
              <w:rPr>
                <w:b/>
                <w:sz w:val="20"/>
                <w:szCs w:val="20"/>
              </w:rPr>
              <w:t>va Responsabil</w:t>
            </w:r>
            <w:r w:rsidRPr="009A26F9">
              <w:rPr>
                <w:b/>
                <w:sz w:val="20"/>
                <w:szCs w:val="20"/>
              </w:rPr>
              <w:t>e dell'istruttoria</w:t>
            </w:r>
          </w:p>
        </w:tc>
        <w:tc>
          <w:tcPr>
            <w:tcW w:w="1499" w:type="dxa"/>
          </w:tcPr>
          <w:p w:rsidR="008554C1" w:rsidRPr="009A26F9" w:rsidRDefault="008554C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>Nominativo Responsabile del procedimento (recapiti)</w:t>
            </w:r>
          </w:p>
        </w:tc>
        <w:tc>
          <w:tcPr>
            <w:tcW w:w="1520" w:type="dxa"/>
          </w:tcPr>
          <w:p w:rsidR="008554C1" w:rsidRPr="009A26F9" w:rsidRDefault="008554C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>Responsabile del provvedimento finale (recapiti)</w:t>
            </w:r>
          </w:p>
        </w:tc>
        <w:tc>
          <w:tcPr>
            <w:tcW w:w="1520" w:type="dxa"/>
          </w:tcPr>
          <w:p w:rsidR="008554C1" w:rsidRPr="009A26F9" w:rsidRDefault="008554C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>Responsabile del provvedimento finale (recapiti) Titolare potere sostitutivo</w:t>
            </w:r>
          </w:p>
        </w:tc>
        <w:tc>
          <w:tcPr>
            <w:tcW w:w="1295" w:type="dxa"/>
          </w:tcPr>
          <w:p w:rsidR="008554C1" w:rsidRPr="009A26F9" w:rsidRDefault="008554C1" w:rsidP="00BE5ED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>Documenti da allegare all'istanza e modulistica</w:t>
            </w:r>
          </w:p>
        </w:tc>
        <w:tc>
          <w:tcPr>
            <w:tcW w:w="1308" w:type="dxa"/>
          </w:tcPr>
          <w:p w:rsidR="008554C1" w:rsidRPr="009A26F9" w:rsidRDefault="008554C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>Modalità acquisizione informa zioni</w:t>
            </w:r>
          </w:p>
        </w:tc>
        <w:tc>
          <w:tcPr>
            <w:tcW w:w="1261" w:type="dxa"/>
          </w:tcPr>
          <w:p w:rsidR="008554C1" w:rsidRPr="009A26F9" w:rsidRDefault="008554C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>Link di accesso al servizio online (se esistente)</w:t>
            </w:r>
          </w:p>
        </w:tc>
        <w:tc>
          <w:tcPr>
            <w:tcW w:w="1429" w:type="dxa"/>
          </w:tcPr>
          <w:p w:rsidR="008554C1" w:rsidRPr="009A26F9" w:rsidRDefault="008554C1">
            <w:pPr>
              <w:rPr>
                <w:b/>
                <w:sz w:val="20"/>
                <w:szCs w:val="20"/>
              </w:rPr>
            </w:pPr>
            <w:r w:rsidRPr="009A26F9">
              <w:rPr>
                <w:b/>
                <w:sz w:val="20"/>
                <w:szCs w:val="20"/>
              </w:rPr>
              <w:t>Modalità per l'effettuazione di pagamenti</w:t>
            </w:r>
            <w:r w:rsidR="00400EB4">
              <w:rPr>
                <w:b/>
                <w:sz w:val="20"/>
                <w:szCs w:val="20"/>
              </w:rPr>
              <w:t xml:space="preserve"> </w:t>
            </w:r>
            <w:r w:rsidRPr="009A26F9">
              <w:rPr>
                <w:b/>
                <w:sz w:val="20"/>
                <w:szCs w:val="20"/>
              </w:rPr>
              <w:t>(se necessari)</w:t>
            </w:r>
          </w:p>
        </w:tc>
      </w:tr>
      <w:tr w:rsidR="00E96A20" w:rsidTr="00E96A20">
        <w:tc>
          <w:tcPr>
            <w:tcW w:w="1646" w:type="dxa"/>
          </w:tcPr>
          <w:p w:rsidR="00E96A20" w:rsidRDefault="00400EB4" w:rsidP="008554C1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R</w:t>
            </w:r>
            <w:r w:rsidR="00E96A20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ilascio di certificati di </w:t>
            </w:r>
            <w:r w:rsidR="00E96A20" w:rsidRPr="000E362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iscrizione e frequenza e di cinque giorni per quelli con votazioni e/o giudizi.</w:t>
            </w:r>
          </w:p>
        </w:tc>
        <w:tc>
          <w:tcPr>
            <w:tcW w:w="1510" w:type="dxa"/>
          </w:tcPr>
          <w:p w:rsidR="00E96A20" w:rsidRDefault="00E96A20">
            <w:r w:rsidRPr="008737EC">
              <w:rPr>
                <w:sz w:val="20"/>
                <w:szCs w:val="20"/>
              </w:rPr>
              <w:t>Tre giorni</w:t>
            </w:r>
          </w:p>
        </w:tc>
        <w:tc>
          <w:tcPr>
            <w:tcW w:w="1515" w:type="dxa"/>
          </w:tcPr>
          <w:p w:rsidR="00E96A20" w:rsidRDefault="00E96A20"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Ufficio didattica</w:t>
            </w:r>
          </w:p>
        </w:tc>
        <w:tc>
          <w:tcPr>
            <w:tcW w:w="1499" w:type="dxa"/>
          </w:tcPr>
          <w:p w:rsidR="00E96A20" w:rsidRPr="00E96A20" w:rsidRDefault="00E96A20">
            <w:pP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</w:pPr>
            <w:r w:rsidRPr="00E96A20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Direttore S.G.A.</w:t>
            </w:r>
          </w:p>
        </w:tc>
        <w:tc>
          <w:tcPr>
            <w:tcW w:w="1520" w:type="dxa"/>
          </w:tcPr>
          <w:p w:rsidR="00E96A20" w:rsidRDefault="00E96A20"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520" w:type="dxa"/>
          </w:tcPr>
          <w:p w:rsidR="00E96A20" w:rsidRDefault="00E96A20"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295" w:type="dxa"/>
          </w:tcPr>
          <w:p w:rsidR="00E96A20" w:rsidRDefault="00B85D5A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N</w:t>
            </w:r>
            <w:r w:rsidR="00E96A20"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essuno</w:t>
            </w:r>
          </w:p>
        </w:tc>
        <w:tc>
          <w:tcPr>
            <w:tcW w:w="1308" w:type="dxa"/>
            <w:vMerge w:val="restart"/>
            <w:vAlign w:val="center"/>
          </w:tcPr>
          <w:p w:rsidR="00E96A20" w:rsidRDefault="00E96A20" w:rsidP="00E96A20">
            <w:pPr>
              <w:jc w:val="center"/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Sito istituzionale, e</w:t>
            </w:r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 mail, telefono</w:t>
            </w:r>
          </w:p>
          <w:p w:rsidR="00E96A20" w:rsidRDefault="00E96A20" w:rsidP="00E96A20">
            <w:pPr>
              <w:jc w:val="center"/>
            </w:pPr>
          </w:p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 w:rsidP="008554C1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Il rilascio di certificati con </w:t>
            </w:r>
            <w:r w:rsidRPr="000E362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votazioni e/o giudizi.</w:t>
            </w:r>
          </w:p>
        </w:tc>
        <w:tc>
          <w:tcPr>
            <w:tcW w:w="1510" w:type="dxa"/>
          </w:tcPr>
          <w:p w:rsidR="00E96A20" w:rsidRDefault="00400EB4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C</w:t>
            </w:r>
            <w:r w:rsidR="00E96A20" w:rsidRPr="000E362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inque giorni</w:t>
            </w:r>
          </w:p>
        </w:tc>
        <w:tc>
          <w:tcPr>
            <w:tcW w:w="1515" w:type="dxa"/>
          </w:tcPr>
          <w:p w:rsidR="00E96A20" w:rsidRDefault="00E96A20">
            <w:r w:rsidRPr="00C24C3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Ufficio didattica</w:t>
            </w:r>
          </w:p>
        </w:tc>
        <w:tc>
          <w:tcPr>
            <w:tcW w:w="1499" w:type="dxa"/>
          </w:tcPr>
          <w:p w:rsidR="00E96A20" w:rsidRPr="00E96A20" w:rsidRDefault="00E96A20">
            <w:pP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</w:pPr>
            <w:r w:rsidRPr="00E96A20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Direttore S.G.A.</w:t>
            </w:r>
          </w:p>
        </w:tc>
        <w:tc>
          <w:tcPr>
            <w:tcW w:w="1520" w:type="dxa"/>
          </w:tcPr>
          <w:p w:rsidR="00E96A20" w:rsidRDefault="00E96A20">
            <w:r w:rsidRPr="004C12A4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520" w:type="dxa"/>
          </w:tcPr>
          <w:p w:rsidR="00E96A20" w:rsidRDefault="00E96A20"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295" w:type="dxa"/>
          </w:tcPr>
          <w:p w:rsidR="00E96A20" w:rsidRDefault="00B85D5A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N</w:t>
            </w:r>
            <w:r w:rsidR="00E96A20" w:rsidRPr="007E3D23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essuno</w:t>
            </w:r>
          </w:p>
        </w:tc>
        <w:tc>
          <w:tcPr>
            <w:tcW w:w="1308" w:type="dxa"/>
            <w:vMerge/>
          </w:tcPr>
          <w:p w:rsidR="00E96A20" w:rsidRDefault="00E96A20" w:rsidP="00BA7527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 w:rsidP="008554C1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Attestati e </w:t>
            </w:r>
            <w:r w:rsidRPr="000E362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documenti sostitutivi del diploma </w:t>
            </w:r>
          </w:p>
        </w:tc>
        <w:tc>
          <w:tcPr>
            <w:tcW w:w="1510" w:type="dxa"/>
          </w:tcPr>
          <w:p w:rsidR="00E96A20" w:rsidRDefault="00400EB4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A</w:t>
            </w:r>
            <w:r w:rsidR="00E96A20" w:rsidRPr="000E362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 partire dal terzo giorno lavorativo successivo alla pubblicazione dei risultati finali</w:t>
            </w:r>
          </w:p>
        </w:tc>
        <w:tc>
          <w:tcPr>
            <w:tcW w:w="1515" w:type="dxa"/>
          </w:tcPr>
          <w:p w:rsidR="00E96A20" w:rsidRDefault="00E96A20">
            <w:r w:rsidRPr="00C24C3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Ufficio didattica</w:t>
            </w:r>
          </w:p>
        </w:tc>
        <w:tc>
          <w:tcPr>
            <w:tcW w:w="1499" w:type="dxa"/>
          </w:tcPr>
          <w:p w:rsidR="00E96A20" w:rsidRPr="00E96A20" w:rsidRDefault="00E96A20">
            <w:pP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</w:pPr>
            <w:r w:rsidRPr="00E96A20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Direttore S.G.A.</w:t>
            </w:r>
          </w:p>
        </w:tc>
        <w:tc>
          <w:tcPr>
            <w:tcW w:w="1520" w:type="dxa"/>
          </w:tcPr>
          <w:p w:rsidR="00E96A20" w:rsidRDefault="00E96A20">
            <w:r w:rsidRPr="004C12A4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520" w:type="dxa"/>
          </w:tcPr>
          <w:p w:rsidR="00E96A20" w:rsidRDefault="00E96A20"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295" w:type="dxa"/>
          </w:tcPr>
          <w:p w:rsidR="00E96A20" w:rsidRDefault="00B85D5A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N</w:t>
            </w:r>
            <w:r w:rsidR="00E96A20" w:rsidRPr="007E3D23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essuno</w:t>
            </w:r>
          </w:p>
        </w:tc>
        <w:tc>
          <w:tcPr>
            <w:tcW w:w="1308" w:type="dxa"/>
            <w:vMerge/>
          </w:tcPr>
          <w:p w:rsidR="00E96A20" w:rsidRDefault="00E96A20" w:rsidP="00BA7527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 w:rsidP="008554C1">
            <w:r w:rsidRPr="000E362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I documenti di valutazione degli alunni </w:t>
            </w:r>
          </w:p>
        </w:tc>
        <w:tc>
          <w:tcPr>
            <w:tcW w:w="1510" w:type="dxa"/>
          </w:tcPr>
          <w:p w:rsidR="00E96A20" w:rsidRDefault="00400EB4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E</w:t>
            </w:r>
            <w:r w:rsidR="00E96A20" w:rsidRPr="000E362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ntro cinque giorni dal termine delle operazioni generali di scrutinio.</w:t>
            </w:r>
          </w:p>
        </w:tc>
        <w:tc>
          <w:tcPr>
            <w:tcW w:w="1515" w:type="dxa"/>
          </w:tcPr>
          <w:p w:rsidR="00E96A20" w:rsidRDefault="00E96A20">
            <w:r w:rsidRPr="00C24C38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Ufficio didattica</w:t>
            </w:r>
          </w:p>
        </w:tc>
        <w:tc>
          <w:tcPr>
            <w:tcW w:w="1499" w:type="dxa"/>
          </w:tcPr>
          <w:p w:rsidR="00E96A20" w:rsidRPr="00E96A20" w:rsidRDefault="00E96A20">
            <w:pP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</w:pPr>
            <w:r w:rsidRPr="00E96A20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Direttore S.G.A.</w:t>
            </w:r>
          </w:p>
        </w:tc>
        <w:tc>
          <w:tcPr>
            <w:tcW w:w="1520" w:type="dxa"/>
          </w:tcPr>
          <w:p w:rsidR="00E96A20" w:rsidRDefault="00E96A20">
            <w:r w:rsidRPr="004C12A4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520" w:type="dxa"/>
          </w:tcPr>
          <w:p w:rsidR="00E96A20" w:rsidRDefault="00E96A20"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295" w:type="dxa"/>
          </w:tcPr>
          <w:p w:rsidR="00E96A20" w:rsidRDefault="00B85D5A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N</w:t>
            </w:r>
            <w:r w:rsidR="00E96A20" w:rsidRPr="007E3D23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essuno</w:t>
            </w:r>
          </w:p>
        </w:tc>
        <w:tc>
          <w:tcPr>
            <w:tcW w:w="1308" w:type="dxa"/>
            <w:vMerge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>
            <w:r w:rsidRPr="008737EC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Accesso ai </w:t>
            </w:r>
            <w:r w:rsidRPr="008737EC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lastRenderedPageBreak/>
              <w:t>documenti amministrativi</w:t>
            </w:r>
          </w:p>
        </w:tc>
        <w:tc>
          <w:tcPr>
            <w:tcW w:w="1510" w:type="dxa"/>
            <w:vMerge w:val="restart"/>
            <w:vAlign w:val="center"/>
          </w:tcPr>
          <w:p w:rsidR="00E96A20" w:rsidRDefault="00E96A20" w:rsidP="008737EC">
            <w:pPr>
              <w:jc w:val="center"/>
            </w:pPr>
            <w:r w:rsidRPr="008737EC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lastRenderedPageBreak/>
              <w:t xml:space="preserve">30 gg. dal </w:t>
            </w:r>
            <w:r w:rsidRPr="008737EC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lastRenderedPageBreak/>
              <w:t>ricevimento dell'istanza</w:t>
            </w:r>
          </w:p>
        </w:tc>
        <w:tc>
          <w:tcPr>
            <w:tcW w:w="1515" w:type="dxa"/>
          </w:tcPr>
          <w:p w:rsidR="00E96A20" w:rsidRDefault="00E96A20">
            <w:r w:rsidRPr="00EF293B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lastRenderedPageBreak/>
              <w:t xml:space="preserve">Ufficio </w:t>
            </w:r>
            <w:r w:rsidRPr="00EF293B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lastRenderedPageBreak/>
              <w:t>protocollo</w:t>
            </w:r>
          </w:p>
        </w:tc>
        <w:tc>
          <w:tcPr>
            <w:tcW w:w="1499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295" w:type="dxa"/>
          </w:tcPr>
          <w:p w:rsidR="00E96A20" w:rsidRDefault="00E96A20"/>
        </w:tc>
        <w:tc>
          <w:tcPr>
            <w:tcW w:w="1308" w:type="dxa"/>
            <w:vMerge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>
            <w:r w:rsidRPr="008737EC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Accesso civico</w:t>
            </w:r>
          </w:p>
        </w:tc>
        <w:tc>
          <w:tcPr>
            <w:tcW w:w="1510" w:type="dxa"/>
            <w:vMerge/>
          </w:tcPr>
          <w:p w:rsidR="00E96A20" w:rsidRDefault="00E96A20"/>
        </w:tc>
        <w:tc>
          <w:tcPr>
            <w:tcW w:w="1515" w:type="dxa"/>
          </w:tcPr>
          <w:p w:rsidR="00E96A20" w:rsidRDefault="00E96A20">
            <w:r w:rsidRPr="00EF293B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Ufficio protocollo</w:t>
            </w:r>
          </w:p>
        </w:tc>
        <w:tc>
          <w:tcPr>
            <w:tcW w:w="1499" w:type="dxa"/>
          </w:tcPr>
          <w:p w:rsidR="00E96A20" w:rsidRDefault="00E96A20">
            <w:r w:rsidRPr="00E96A20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Direttore S.G.A.</w:t>
            </w:r>
          </w:p>
        </w:tc>
        <w:tc>
          <w:tcPr>
            <w:tcW w:w="1520" w:type="dxa"/>
          </w:tcPr>
          <w:p w:rsidR="00E96A20" w:rsidRDefault="00E96A20">
            <w:r w:rsidRPr="004C12A4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520" w:type="dxa"/>
          </w:tcPr>
          <w:p w:rsidR="00E96A20" w:rsidRDefault="00E96A20"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295" w:type="dxa"/>
          </w:tcPr>
          <w:p w:rsidR="00E96A20" w:rsidRDefault="00E96A20" w:rsidP="009255CC"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308" w:type="dxa"/>
            <w:vMerge w:val="restart"/>
          </w:tcPr>
          <w:p w:rsidR="00E96A20" w:rsidRDefault="00E96A20" w:rsidP="009255CC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Sito istituzionale, e</w:t>
            </w:r>
            <w:r w:rsidR="00B85D5A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 </w:t>
            </w:r>
            <w:bookmarkStart w:id="0" w:name="_GoBack"/>
            <w:bookmarkEnd w:id="0"/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mail, telefono</w:t>
            </w:r>
          </w:p>
          <w:p w:rsidR="00E96A20" w:rsidRDefault="00E96A20" w:rsidP="00DB4F6D">
            <w:r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Sito istituzionale, e</w:t>
            </w:r>
            <w:r w:rsidRPr="009A26F9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 mail, telefono</w:t>
            </w:r>
          </w:p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 w:rsidP="008737EC">
            <w:r w:rsidRPr="008737EC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 xml:space="preserve">Ricorso al soggetto con potere sostitutivo in caso di inerzia </w:t>
            </w:r>
          </w:p>
        </w:tc>
        <w:tc>
          <w:tcPr>
            <w:tcW w:w="1510" w:type="dxa"/>
          </w:tcPr>
          <w:p w:rsidR="00E96A20" w:rsidRDefault="00E96A20">
            <w:r w:rsidRPr="008737EC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30 gg. dal ricevimento dell'istanza da parte del Responsabile della Trasparenza</w:t>
            </w:r>
          </w:p>
        </w:tc>
        <w:tc>
          <w:tcPr>
            <w:tcW w:w="1515" w:type="dxa"/>
          </w:tcPr>
          <w:p w:rsidR="00E96A20" w:rsidRDefault="00E96A20">
            <w:r w:rsidRPr="00EF293B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Ufficio protocollo</w:t>
            </w:r>
          </w:p>
        </w:tc>
        <w:tc>
          <w:tcPr>
            <w:tcW w:w="1499" w:type="dxa"/>
          </w:tcPr>
          <w:p w:rsidR="00E96A20" w:rsidRDefault="00E96A20">
            <w:r w:rsidRPr="004C12A4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520" w:type="dxa"/>
          </w:tcPr>
          <w:p w:rsidR="00E96A20" w:rsidRDefault="00E96A20">
            <w:r w:rsidRPr="004C12A4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scolastico</w:t>
            </w:r>
          </w:p>
        </w:tc>
        <w:tc>
          <w:tcPr>
            <w:tcW w:w="1520" w:type="dxa"/>
          </w:tcPr>
          <w:p w:rsidR="00E96A20" w:rsidRDefault="00E96A20">
            <w:r w:rsidRPr="00E96A20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Dirigente Ufficio scolastico ambito Territoriale</w:t>
            </w:r>
          </w:p>
        </w:tc>
        <w:tc>
          <w:tcPr>
            <w:tcW w:w="1295" w:type="dxa"/>
          </w:tcPr>
          <w:p w:rsidR="00E96A20" w:rsidRDefault="00E96A20">
            <w:r w:rsidRPr="00E96A20">
              <w:rPr>
                <w:rFonts w:eastAsia="Times New Roman" w:cs="Arial"/>
                <w:color w:val="000000"/>
                <w:sz w:val="20"/>
                <w:szCs w:val="20"/>
                <w:lang w:eastAsia="it-IT"/>
              </w:rPr>
              <w:t>Scansione documento di identità</w:t>
            </w:r>
          </w:p>
        </w:tc>
        <w:tc>
          <w:tcPr>
            <w:tcW w:w="1308" w:type="dxa"/>
            <w:vMerge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/>
        </w:tc>
        <w:tc>
          <w:tcPr>
            <w:tcW w:w="1510" w:type="dxa"/>
          </w:tcPr>
          <w:p w:rsidR="00E96A20" w:rsidRDefault="00E96A20"/>
        </w:tc>
        <w:tc>
          <w:tcPr>
            <w:tcW w:w="1515" w:type="dxa"/>
          </w:tcPr>
          <w:p w:rsidR="00E96A20" w:rsidRDefault="00E96A20"/>
        </w:tc>
        <w:tc>
          <w:tcPr>
            <w:tcW w:w="1499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295" w:type="dxa"/>
          </w:tcPr>
          <w:p w:rsidR="00E96A20" w:rsidRDefault="00E96A20"/>
        </w:tc>
        <w:tc>
          <w:tcPr>
            <w:tcW w:w="1308" w:type="dxa"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/>
        </w:tc>
        <w:tc>
          <w:tcPr>
            <w:tcW w:w="1510" w:type="dxa"/>
          </w:tcPr>
          <w:p w:rsidR="00E96A20" w:rsidRDefault="00E96A20"/>
        </w:tc>
        <w:tc>
          <w:tcPr>
            <w:tcW w:w="1515" w:type="dxa"/>
          </w:tcPr>
          <w:p w:rsidR="00E96A20" w:rsidRDefault="00E96A20"/>
        </w:tc>
        <w:tc>
          <w:tcPr>
            <w:tcW w:w="1499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295" w:type="dxa"/>
          </w:tcPr>
          <w:p w:rsidR="00E96A20" w:rsidRDefault="00E96A20"/>
        </w:tc>
        <w:tc>
          <w:tcPr>
            <w:tcW w:w="1308" w:type="dxa"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/>
        </w:tc>
        <w:tc>
          <w:tcPr>
            <w:tcW w:w="1510" w:type="dxa"/>
          </w:tcPr>
          <w:p w:rsidR="00E96A20" w:rsidRDefault="00E96A20"/>
        </w:tc>
        <w:tc>
          <w:tcPr>
            <w:tcW w:w="1515" w:type="dxa"/>
          </w:tcPr>
          <w:p w:rsidR="00E96A20" w:rsidRDefault="00E96A20"/>
        </w:tc>
        <w:tc>
          <w:tcPr>
            <w:tcW w:w="1499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295" w:type="dxa"/>
          </w:tcPr>
          <w:p w:rsidR="00E96A20" w:rsidRDefault="00E96A20"/>
        </w:tc>
        <w:tc>
          <w:tcPr>
            <w:tcW w:w="1308" w:type="dxa"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/>
        </w:tc>
        <w:tc>
          <w:tcPr>
            <w:tcW w:w="1510" w:type="dxa"/>
          </w:tcPr>
          <w:p w:rsidR="00E96A20" w:rsidRDefault="00E96A20"/>
        </w:tc>
        <w:tc>
          <w:tcPr>
            <w:tcW w:w="1515" w:type="dxa"/>
          </w:tcPr>
          <w:p w:rsidR="00E96A20" w:rsidRDefault="00E96A20"/>
        </w:tc>
        <w:tc>
          <w:tcPr>
            <w:tcW w:w="1499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295" w:type="dxa"/>
          </w:tcPr>
          <w:p w:rsidR="00E96A20" w:rsidRDefault="00E96A20"/>
        </w:tc>
        <w:tc>
          <w:tcPr>
            <w:tcW w:w="1308" w:type="dxa"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/>
        </w:tc>
        <w:tc>
          <w:tcPr>
            <w:tcW w:w="1510" w:type="dxa"/>
          </w:tcPr>
          <w:p w:rsidR="00E96A20" w:rsidRDefault="00E96A20"/>
        </w:tc>
        <w:tc>
          <w:tcPr>
            <w:tcW w:w="1515" w:type="dxa"/>
          </w:tcPr>
          <w:p w:rsidR="00E96A20" w:rsidRDefault="00E96A20"/>
        </w:tc>
        <w:tc>
          <w:tcPr>
            <w:tcW w:w="1499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295" w:type="dxa"/>
          </w:tcPr>
          <w:p w:rsidR="00E96A20" w:rsidRDefault="00E96A20"/>
        </w:tc>
        <w:tc>
          <w:tcPr>
            <w:tcW w:w="1308" w:type="dxa"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/>
        </w:tc>
        <w:tc>
          <w:tcPr>
            <w:tcW w:w="1510" w:type="dxa"/>
          </w:tcPr>
          <w:p w:rsidR="00E96A20" w:rsidRDefault="00E96A20"/>
        </w:tc>
        <w:tc>
          <w:tcPr>
            <w:tcW w:w="1515" w:type="dxa"/>
          </w:tcPr>
          <w:p w:rsidR="00E96A20" w:rsidRDefault="00E96A20"/>
        </w:tc>
        <w:tc>
          <w:tcPr>
            <w:tcW w:w="1499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295" w:type="dxa"/>
          </w:tcPr>
          <w:p w:rsidR="00E96A20" w:rsidRDefault="00E96A20"/>
        </w:tc>
        <w:tc>
          <w:tcPr>
            <w:tcW w:w="1308" w:type="dxa"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  <w:tr w:rsidR="00E96A20" w:rsidTr="009A26F9">
        <w:tc>
          <w:tcPr>
            <w:tcW w:w="1646" w:type="dxa"/>
          </w:tcPr>
          <w:p w:rsidR="00E96A20" w:rsidRDefault="00E96A20"/>
        </w:tc>
        <w:tc>
          <w:tcPr>
            <w:tcW w:w="1510" w:type="dxa"/>
          </w:tcPr>
          <w:p w:rsidR="00E96A20" w:rsidRDefault="00E96A20"/>
        </w:tc>
        <w:tc>
          <w:tcPr>
            <w:tcW w:w="1515" w:type="dxa"/>
          </w:tcPr>
          <w:p w:rsidR="00E96A20" w:rsidRDefault="00E96A20"/>
        </w:tc>
        <w:tc>
          <w:tcPr>
            <w:tcW w:w="1499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520" w:type="dxa"/>
          </w:tcPr>
          <w:p w:rsidR="00E96A20" w:rsidRDefault="00E96A20"/>
        </w:tc>
        <w:tc>
          <w:tcPr>
            <w:tcW w:w="1295" w:type="dxa"/>
          </w:tcPr>
          <w:p w:rsidR="00E96A20" w:rsidRDefault="00E96A20"/>
        </w:tc>
        <w:tc>
          <w:tcPr>
            <w:tcW w:w="1308" w:type="dxa"/>
          </w:tcPr>
          <w:p w:rsidR="00E96A20" w:rsidRDefault="00E96A20"/>
        </w:tc>
        <w:tc>
          <w:tcPr>
            <w:tcW w:w="1261" w:type="dxa"/>
          </w:tcPr>
          <w:p w:rsidR="00E96A20" w:rsidRDefault="00E96A20"/>
        </w:tc>
        <w:tc>
          <w:tcPr>
            <w:tcW w:w="1429" w:type="dxa"/>
          </w:tcPr>
          <w:p w:rsidR="00E96A20" w:rsidRDefault="00E96A20"/>
        </w:tc>
      </w:tr>
    </w:tbl>
    <w:p w:rsidR="00C665F0" w:rsidRDefault="00C665F0"/>
    <w:sectPr w:rsidR="00C665F0" w:rsidSect="00BE5ED1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ED1"/>
    <w:rsid w:val="00400EB4"/>
    <w:rsid w:val="008554C1"/>
    <w:rsid w:val="008737EC"/>
    <w:rsid w:val="009A26F9"/>
    <w:rsid w:val="00B85D5A"/>
    <w:rsid w:val="00BE5ED1"/>
    <w:rsid w:val="00C665F0"/>
    <w:rsid w:val="00D45689"/>
    <w:rsid w:val="00E96A20"/>
    <w:rsid w:val="00EF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D3181C-947B-4D39-8F4A-232540BEC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E5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5E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</cp:lastModifiedBy>
  <cp:revision>3</cp:revision>
  <dcterms:created xsi:type="dcterms:W3CDTF">2016-11-16T16:55:00Z</dcterms:created>
  <dcterms:modified xsi:type="dcterms:W3CDTF">2016-11-16T22:59:00Z</dcterms:modified>
</cp:coreProperties>
</file>