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F4" w:rsidRDefault="00B1625B">
      <w:r w:rsidRPr="00B1625B">
        <w:rPr>
          <w:noProof/>
          <w:lang w:val="it-IT" w:eastAsia="it-IT"/>
        </w:rPr>
        <w:drawing>
          <wp:inline distT="0" distB="0" distL="0" distR="0">
            <wp:extent cx="5857875" cy="23241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25B" w:rsidRPr="00B1625B" w:rsidRDefault="00B1625B" w:rsidP="00B1625B">
      <w:pPr>
        <w:rPr>
          <w:lang w:val="it-IT"/>
        </w:rPr>
      </w:pPr>
      <w:r>
        <w:rPr>
          <w:lang w:val="it-IT"/>
        </w:rPr>
        <w:t>Programma svolto in Classe 5</w:t>
      </w:r>
      <w:r w:rsidRPr="00B1625B">
        <w:rPr>
          <w:lang w:val="it-IT"/>
        </w:rPr>
        <w:t>^ AA</w:t>
      </w:r>
      <w:r w:rsidR="001871F3">
        <w:rPr>
          <w:lang w:val="it-IT"/>
        </w:rPr>
        <w:t>FM</w:t>
      </w:r>
      <w:r w:rsidRPr="00B1625B">
        <w:rPr>
          <w:lang w:val="it-IT"/>
        </w:rPr>
        <w:t xml:space="preserve">    Materia: Lingua e Civiltà Inglese    Docente: L. </w:t>
      </w:r>
      <w:proofErr w:type="spellStart"/>
      <w:r w:rsidRPr="00B1625B">
        <w:rPr>
          <w:lang w:val="it-IT"/>
        </w:rPr>
        <w:t>Bottazzo</w:t>
      </w:r>
      <w:proofErr w:type="spellEnd"/>
    </w:p>
    <w:p w:rsidR="00B1625B" w:rsidRPr="00E92CA4" w:rsidRDefault="00B1625B" w:rsidP="00B1625B">
      <w:pPr>
        <w:rPr>
          <w:lang w:val="en-US"/>
        </w:rPr>
      </w:pPr>
      <w:r w:rsidRPr="00E92CA4">
        <w:rPr>
          <w:lang w:val="en-US"/>
        </w:rPr>
        <w:t xml:space="preserve">Anno </w:t>
      </w:r>
      <w:proofErr w:type="spellStart"/>
      <w:r w:rsidRPr="00E92CA4">
        <w:rPr>
          <w:lang w:val="en-US"/>
        </w:rPr>
        <w:t>scolastico</w:t>
      </w:r>
      <w:proofErr w:type="spellEnd"/>
      <w:r w:rsidRPr="00E92CA4">
        <w:rPr>
          <w:lang w:val="en-US"/>
        </w:rPr>
        <w:t xml:space="preserve"> 2015-2016</w:t>
      </w:r>
    </w:p>
    <w:p w:rsidR="00B1625B" w:rsidRPr="005634D2" w:rsidRDefault="00B1625B" w:rsidP="00B1625B">
      <w:pPr>
        <w:rPr>
          <w:lang w:val="en-US"/>
        </w:rPr>
      </w:pPr>
      <w:proofErr w:type="spellStart"/>
      <w:r w:rsidRPr="005634D2">
        <w:rPr>
          <w:b/>
          <w:lang w:val="en-US"/>
        </w:rPr>
        <w:t>Testo</w:t>
      </w:r>
      <w:proofErr w:type="spellEnd"/>
      <w:r w:rsidRPr="005634D2">
        <w:rPr>
          <w:b/>
          <w:lang w:val="en-US"/>
        </w:rPr>
        <w:t xml:space="preserve">:  </w:t>
      </w:r>
      <w:r w:rsidR="005634D2" w:rsidRPr="005634D2">
        <w:rPr>
          <w:lang w:val="en-US"/>
        </w:rPr>
        <w:t xml:space="preserve">F. </w:t>
      </w:r>
      <w:proofErr w:type="spellStart"/>
      <w:r w:rsidR="005634D2" w:rsidRPr="005634D2">
        <w:rPr>
          <w:lang w:val="en-US"/>
        </w:rPr>
        <w:t>Bentini</w:t>
      </w:r>
      <w:proofErr w:type="spellEnd"/>
      <w:r w:rsidR="005634D2" w:rsidRPr="005634D2">
        <w:rPr>
          <w:lang w:val="en-US"/>
        </w:rPr>
        <w:t xml:space="preserve"> – B. Richardson – V. </w:t>
      </w:r>
      <w:proofErr w:type="spellStart"/>
      <w:r w:rsidR="005634D2" w:rsidRPr="005634D2">
        <w:rPr>
          <w:lang w:val="en-US"/>
        </w:rPr>
        <w:t>Vaugham</w:t>
      </w:r>
      <w:proofErr w:type="spellEnd"/>
      <w:r w:rsidR="005634D2" w:rsidRPr="005634D2">
        <w:rPr>
          <w:lang w:val="en-US"/>
        </w:rPr>
        <w:t>,</w:t>
      </w:r>
      <w:r w:rsidR="005634D2" w:rsidRPr="005634D2">
        <w:rPr>
          <w:b/>
          <w:lang w:val="en-US"/>
        </w:rPr>
        <w:t xml:space="preserve"> </w:t>
      </w:r>
      <w:r w:rsidR="005634D2" w:rsidRPr="005634D2">
        <w:rPr>
          <w:b/>
          <w:i/>
          <w:lang w:val="en-US"/>
        </w:rPr>
        <w:t>In Business</w:t>
      </w:r>
      <w:r w:rsidR="005634D2">
        <w:rPr>
          <w:b/>
          <w:i/>
          <w:lang w:val="en-US"/>
        </w:rPr>
        <w:t xml:space="preserve"> Digital </w:t>
      </w:r>
      <w:proofErr w:type="spellStart"/>
      <w:r w:rsidR="005634D2">
        <w:rPr>
          <w:b/>
          <w:i/>
          <w:lang w:val="en-US"/>
        </w:rPr>
        <w:t>Editon</w:t>
      </w:r>
      <w:proofErr w:type="spellEnd"/>
      <w:r w:rsidR="005634D2">
        <w:rPr>
          <w:lang w:val="en-US"/>
        </w:rPr>
        <w:t>, Pearson</w:t>
      </w:r>
    </w:p>
    <w:p w:rsidR="005634D2" w:rsidRDefault="005634D2" w:rsidP="005634D2">
      <w:pPr>
        <w:spacing w:before="120"/>
        <w:rPr>
          <w:lang w:val="en-US"/>
        </w:rPr>
      </w:pPr>
    </w:p>
    <w:p w:rsidR="005634D2" w:rsidRDefault="005634D2" w:rsidP="005634D2">
      <w:pPr>
        <w:spacing w:before="120"/>
        <w:rPr>
          <w:b/>
          <w:sz w:val="24"/>
          <w:szCs w:val="24"/>
          <w:lang w:val="en-US"/>
        </w:rPr>
      </w:pPr>
      <w:r w:rsidRPr="005634D2">
        <w:rPr>
          <w:b/>
          <w:sz w:val="24"/>
          <w:szCs w:val="24"/>
          <w:lang w:val="en-US"/>
        </w:rPr>
        <w:t>Business Theory</w:t>
      </w:r>
    </w:p>
    <w:p w:rsidR="00C83BE7" w:rsidRDefault="00C83BE7" w:rsidP="005634D2">
      <w:pPr>
        <w:spacing w:before="120"/>
        <w:rPr>
          <w:sz w:val="24"/>
          <w:szCs w:val="24"/>
          <w:lang w:val="en-US"/>
        </w:rPr>
      </w:pPr>
      <w:r>
        <w:rPr>
          <w:sz w:val="24"/>
          <w:szCs w:val="24"/>
          <w:u w:val="single"/>
          <w:lang w:val="en-US"/>
        </w:rPr>
        <w:t>International Trade</w:t>
      </w:r>
      <w:r>
        <w:rPr>
          <w:sz w:val="24"/>
          <w:szCs w:val="24"/>
          <w:lang w:val="en-US"/>
        </w:rPr>
        <w:t xml:space="preserve"> (Unit 3):  Stages of a business transaction - </w:t>
      </w:r>
      <w:proofErr w:type="spellStart"/>
      <w:r>
        <w:rPr>
          <w:sz w:val="24"/>
          <w:szCs w:val="24"/>
          <w:lang w:val="en-US"/>
        </w:rPr>
        <w:t>Incoterms</w:t>
      </w:r>
      <w:proofErr w:type="spellEnd"/>
    </w:p>
    <w:p w:rsidR="00C83BE7" w:rsidRPr="00C83BE7" w:rsidRDefault="00C83BE7" w:rsidP="005634D2">
      <w:pPr>
        <w:spacing w:before="120"/>
        <w:rPr>
          <w:sz w:val="24"/>
          <w:szCs w:val="24"/>
          <w:lang w:val="en-US"/>
        </w:rPr>
      </w:pPr>
      <w:r>
        <w:rPr>
          <w:sz w:val="24"/>
          <w:szCs w:val="24"/>
          <w:u w:val="single"/>
          <w:lang w:val="en-US"/>
        </w:rPr>
        <w:t>Banking</w:t>
      </w:r>
      <w:r>
        <w:rPr>
          <w:sz w:val="24"/>
          <w:szCs w:val="24"/>
          <w:lang w:val="en-US"/>
        </w:rPr>
        <w:t xml:space="preserve"> (Unit 5): Banking services to business – Accessible banking – Methods of payment</w:t>
      </w:r>
    </w:p>
    <w:p w:rsidR="005634D2" w:rsidRDefault="005634D2" w:rsidP="005634D2">
      <w:pPr>
        <w:spacing w:before="120"/>
      </w:pPr>
      <w:r w:rsidRPr="005634D2">
        <w:rPr>
          <w:u w:val="single"/>
        </w:rPr>
        <w:t>Marketing and Advertising</w:t>
      </w:r>
      <w:r>
        <w:t xml:space="preserve"> (Unit 7): Marketing – Market Research – The marketing mix – Online marketing – Advertising – The power of advertising – Trade Fairs. Press File: Watching while you surf</w:t>
      </w:r>
    </w:p>
    <w:p w:rsidR="00C83BE7" w:rsidRDefault="00C83BE7" w:rsidP="005634D2">
      <w:pPr>
        <w:spacing w:before="120"/>
      </w:pPr>
      <w:r>
        <w:rPr>
          <w:u w:val="single"/>
        </w:rPr>
        <w:t>Green Economy</w:t>
      </w:r>
      <w:r>
        <w:t xml:space="preserve"> (Unit 8): What is Fair Trade? – Microfinance – Ethical banking </w:t>
      </w:r>
    </w:p>
    <w:p w:rsidR="00C83BE7" w:rsidRDefault="00C83BE7" w:rsidP="005634D2">
      <w:pPr>
        <w:spacing w:before="120"/>
        <w:rPr>
          <w:b/>
          <w:sz w:val="24"/>
          <w:szCs w:val="24"/>
        </w:rPr>
      </w:pPr>
      <w:r>
        <w:rPr>
          <w:b/>
          <w:sz w:val="24"/>
          <w:szCs w:val="24"/>
        </w:rPr>
        <w:t>Business Communication</w:t>
      </w:r>
    </w:p>
    <w:p w:rsidR="00C83BE7" w:rsidRPr="00C83BE7" w:rsidRDefault="00C83BE7" w:rsidP="005634D2">
      <w:pPr>
        <w:spacing w:before="120"/>
        <w:rPr>
          <w:u w:val="single"/>
        </w:rPr>
      </w:pPr>
      <w:r>
        <w:rPr>
          <w:u w:val="single"/>
        </w:rPr>
        <w:t xml:space="preserve">Layout of a business letter </w:t>
      </w:r>
    </w:p>
    <w:p w:rsidR="00C83BE7" w:rsidRDefault="00C83BE7" w:rsidP="005634D2">
      <w:pPr>
        <w:spacing w:before="120"/>
        <w:rPr>
          <w:u w:val="single"/>
        </w:rPr>
      </w:pPr>
      <w:r>
        <w:rPr>
          <w:u w:val="single"/>
        </w:rPr>
        <w:t>Enquiries and Replies</w:t>
      </w:r>
    </w:p>
    <w:p w:rsidR="00C83BE7" w:rsidRDefault="00C83BE7" w:rsidP="005634D2">
      <w:pPr>
        <w:spacing w:before="120"/>
        <w:rPr>
          <w:u w:val="single"/>
        </w:rPr>
      </w:pPr>
      <w:r>
        <w:rPr>
          <w:u w:val="single"/>
        </w:rPr>
        <w:t>Orders and replies, modification and cancellation of orders</w:t>
      </w:r>
    </w:p>
    <w:p w:rsidR="00C83BE7" w:rsidRDefault="00C83BE7" w:rsidP="005634D2">
      <w:pPr>
        <w:spacing w:before="120"/>
        <w:rPr>
          <w:u w:val="single"/>
        </w:rPr>
      </w:pPr>
      <w:r>
        <w:rPr>
          <w:u w:val="single"/>
        </w:rPr>
        <w:t>Complaints and replies</w:t>
      </w:r>
    </w:p>
    <w:p w:rsidR="00C83BE7" w:rsidRDefault="00C83BE7" w:rsidP="005634D2">
      <w:pPr>
        <w:spacing w:before="120"/>
        <w:rPr>
          <w:u w:val="single"/>
        </w:rPr>
      </w:pPr>
      <w:r>
        <w:rPr>
          <w:u w:val="single"/>
        </w:rPr>
        <w:t>Reminders and replies</w:t>
      </w:r>
    </w:p>
    <w:p w:rsidR="00C83BE7" w:rsidRDefault="00C83BE7" w:rsidP="005634D2">
      <w:pPr>
        <w:spacing w:before="120"/>
        <w:rPr>
          <w:b/>
        </w:rPr>
      </w:pPr>
      <w:r>
        <w:rPr>
          <w:b/>
        </w:rPr>
        <w:t>Cultural Profiles</w:t>
      </w:r>
    </w:p>
    <w:p w:rsidR="00B1625B" w:rsidRDefault="00EB5CAF" w:rsidP="00EB5CAF">
      <w:pPr>
        <w:spacing w:before="120"/>
      </w:pPr>
      <w:r>
        <w:rPr>
          <w:u w:val="single"/>
        </w:rPr>
        <w:t>Government and politics</w:t>
      </w:r>
      <w:r>
        <w:t>: The UK government – The US government – Political parties (UK/USA) – The organization of the European Union – Leaving the European Union – Should Scotland become independent?</w:t>
      </w:r>
    </w:p>
    <w:p w:rsidR="00E92CA4" w:rsidRDefault="00E92CA4" w:rsidP="00EB5CAF">
      <w:pPr>
        <w:spacing w:before="120"/>
      </w:pPr>
    </w:p>
    <w:p w:rsidR="00E92CA4" w:rsidRDefault="00E92CA4" w:rsidP="00EB5CAF">
      <w:pPr>
        <w:spacing w:before="120"/>
      </w:pPr>
      <w:r>
        <w:t xml:space="preserve">La </w:t>
      </w:r>
      <w:proofErr w:type="spellStart"/>
      <w:r>
        <w:t>docente</w:t>
      </w:r>
      <w:proofErr w:type="spellEnd"/>
      <w:r>
        <w:t xml:space="preserve">                                                                                                         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studenti</w:t>
      </w:r>
      <w:proofErr w:type="spellEnd"/>
    </w:p>
    <w:p w:rsidR="00E92CA4" w:rsidRDefault="00E92CA4" w:rsidP="00EB5CAF">
      <w:pPr>
        <w:spacing w:before="120"/>
      </w:pPr>
      <w:r>
        <w:t xml:space="preserve">____________________                                                                            ___________________________          </w:t>
      </w:r>
    </w:p>
    <w:sectPr w:rsidR="00E92CA4" w:rsidSect="007621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3E4824"/>
    <w:multiLevelType w:val="hybridMultilevel"/>
    <w:tmpl w:val="6A06F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625B"/>
    <w:rsid w:val="001871F3"/>
    <w:rsid w:val="002336AC"/>
    <w:rsid w:val="002C3618"/>
    <w:rsid w:val="00371F1D"/>
    <w:rsid w:val="00480795"/>
    <w:rsid w:val="00480FCE"/>
    <w:rsid w:val="005634D2"/>
    <w:rsid w:val="007621F4"/>
    <w:rsid w:val="00B1625B"/>
    <w:rsid w:val="00C83BE7"/>
    <w:rsid w:val="00E00E13"/>
    <w:rsid w:val="00E647AC"/>
    <w:rsid w:val="00E841F6"/>
    <w:rsid w:val="00E92CA4"/>
    <w:rsid w:val="00EB5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21F4"/>
    <w:rPr>
      <w:lang w:val="en-GB"/>
    </w:rPr>
  </w:style>
  <w:style w:type="paragraph" w:styleId="Titolo1">
    <w:name w:val="heading 1"/>
    <w:basedOn w:val="Normale"/>
    <w:next w:val="Normale"/>
    <w:link w:val="Titolo1Carattere"/>
    <w:qFormat/>
    <w:rsid w:val="005634D2"/>
    <w:pPr>
      <w:keepNext/>
      <w:numPr>
        <w:numId w:val="1"/>
      </w:numPr>
      <w:suppressAutoHyphens/>
      <w:spacing w:after="0"/>
      <w:jc w:val="left"/>
      <w:outlineLvl w:val="0"/>
    </w:pPr>
    <w:rPr>
      <w:rFonts w:ascii="Times New Roman" w:eastAsia="Times New Roman" w:hAnsi="Times New Roman" w:cs="Times New Roman"/>
      <w:b/>
      <w:bCs/>
      <w:kern w:val="1"/>
      <w:sz w:val="24"/>
      <w:szCs w:val="24"/>
      <w:u w:val="single"/>
      <w:lang w:val="it-IT" w:eastAsia="zh-CN"/>
    </w:rPr>
  </w:style>
  <w:style w:type="paragraph" w:styleId="Titolo2">
    <w:name w:val="heading 2"/>
    <w:basedOn w:val="Normale"/>
    <w:next w:val="Normale"/>
    <w:link w:val="Titolo2Carattere"/>
    <w:qFormat/>
    <w:rsid w:val="005634D2"/>
    <w:pPr>
      <w:keepNext/>
      <w:numPr>
        <w:ilvl w:val="1"/>
        <w:numId w:val="1"/>
      </w:numPr>
      <w:suppressAutoHyphens/>
      <w:spacing w:after="0"/>
      <w:jc w:val="left"/>
      <w:outlineLvl w:val="1"/>
    </w:pPr>
    <w:rPr>
      <w:rFonts w:ascii="Times New Roman" w:eastAsia="Times New Roman" w:hAnsi="Times New Roman" w:cs="Times New Roman"/>
      <w:b/>
      <w:bCs/>
      <w:kern w:val="1"/>
      <w:sz w:val="24"/>
      <w:szCs w:val="24"/>
      <w:lang w:val="it-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625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625B"/>
    <w:rPr>
      <w:rFonts w:ascii="Tahoma" w:hAnsi="Tahoma" w:cs="Tahoma"/>
      <w:sz w:val="16"/>
      <w:szCs w:val="16"/>
      <w:lang w:val="en-GB"/>
    </w:rPr>
  </w:style>
  <w:style w:type="character" w:customStyle="1" w:styleId="Titolo1Carattere">
    <w:name w:val="Titolo 1 Carattere"/>
    <w:basedOn w:val="Carpredefinitoparagrafo"/>
    <w:link w:val="Titolo1"/>
    <w:rsid w:val="005634D2"/>
    <w:rPr>
      <w:rFonts w:ascii="Times New Roman" w:eastAsia="Times New Roman" w:hAnsi="Times New Roman" w:cs="Times New Roman"/>
      <w:b/>
      <w:bCs/>
      <w:kern w:val="1"/>
      <w:sz w:val="24"/>
      <w:szCs w:val="24"/>
      <w:u w:val="single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5634D2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Corpodeltesto">
    <w:name w:val="Body Text"/>
    <w:basedOn w:val="Normale"/>
    <w:link w:val="CorpodeltestoCarattere"/>
    <w:semiHidden/>
    <w:rsid w:val="005634D2"/>
    <w:pPr>
      <w:suppressAutoHyphens/>
      <w:spacing w:after="0"/>
    </w:pPr>
    <w:rPr>
      <w:rFonts w:ascii="Times New Roman" w:eastAsia="Times New Roman" w:hAnsi="Times New Roman" w:cs="Times New Roman"/>
      <w:kern w:val="1"/>
      <w:sz w:val="24"/>
      <w:szCs w:val="24"/>
      <w:lang w:val="it-IT" w:eastAsia="zh-CN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5634D2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ED107-5B32-45E7-BAB2-1F4C0524A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Lella</dc:creator>
  <cp:keywords/>
  <dc:description/>
  <cp:lastModifiedBy>Lella</cp:lastModifiedBy>
  <cp:revision>5</cp:revision>
  <dcterms:created xsi:type="dcterms:W3CDTF">2016-05-15T08:31:00Z</dcterms:created>
  <dcterms:modified xsi:type="dcterms:W3CDTF">2016-05-15T09:01:00Z</dcterms:modified>
</cp:coreProperties>
</file>